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81" w:rsidRDefault="00F66881">
      <w:r>
        <w:t xml:space="preserve">Author </w:t>
      </w:r>
      <w:proofErr w:type="spellStart"/>
      <w:r>
        <w:t>WebQuest</w:t>
      </w:r>
      <w:proofErr w:type="spellEnd"/>
      <w:r>
        <w:tab/>
      </w:r>
    </w:p>
    <w:p w:rsidR="00F66881" w:rsidRDefault="00F66881">
      <w:r>
        <w:t>Name:  _______________________________________</w:t>
      </w:r>
      <w:r>
        <w:tab/>
        <w:t>Author:  _________________________________________</w:t>
      </w:r>
    </w:p>
    <w:p w:rsidR="00F66881" w:rsidRDefault="00F66881"/>
    <w:tbl>
      <w:tblPr>
        <w:tblStyle w:val="TableGrid"/>
        <w:tblW w:w="0" w:type="auto"/>
        <w:tblLook w:val="00BF"/>
      </w:tblPr>
      <w:tblGrid>
        <w:gridCol w:w="2491"/>
        <w:gridCol w:w="3499"/>
        <w:gridCol w:w="3499"/>
        <w:gridCol w:w="3499"/>
      </w:tblGrid>
      <w:tr w:rsidR="00F66881">
        <w:tc>
          <w:tcPr>
            <w:tcW w:w="2491" w:type="dxa"/>
          </w:tcPr>
          <w:p w:rsidR="00F66881" w:rsidRDefault="00F66881"/>
        </w:tc>
        <w:tc>
          <w:tcPr>
            <w:tcW w:w="3499" w:type="dxa"/>
          </w:tcPr>
          <w:p w:rsidR="00F66881" w:rsidRDefault="00885FB1">
            <w:r>
              <w:t>4</w:t>
            </w:r>
            <w:r w:rsidR="00F66881">
              <w:t xml:space="preserve"> points</w:t>
            </w:r>
          </w:p>
        </w:tc>
        <w:tc>
          <w:tcPr>
            <w:tcW w:w="3499" w:type="dxa"/>
          </w:tcPr>
          <w:p w:rsidR="00F66881" w:rsidRDefault="00885FB1">
            <w:r>
              <w:t>2</w:t>
            </w:r>
            <w:r w:rsidR="00F66881">
              <w:t xml:space="preserve"> point</w:t>
            </w:r>
          </w:p>
        </w:tc>
        <w:tc>
          <w:tcPr>
            <w:tcW w:w="3499" w:type="dxa"/>
          </w:tcPr>
          <w:p w:rsidR="00F66881" w:rsidRDefault="00F66881">
            <w:r>
              <w:t>0 points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Communication with author</w:t>
            </w:r>
          </w:p>
        </w:tc>
        <w:tc>
          <w:tcPr>
            <w:tcW w:w="3499" w:type="dxa"/>
          </w:tcPr>
          <w:p w:rsidR="00F66881" w:rsidRDefault="00F66881">
            <w:r>
              <w:t>Typed a business letter and mailed to the author OR emailed the author with teacher’s permission</w:t>
            </w:r>
          </w:p>
        </w:tc>
        <w:tc>
          <w:tcPr>
            <w:tcW w:w="3499" w:type="dxa"/>
          </w:tcPr>
          <w:p w:rsidR="00F66881" w:rsidRDefault="00F66881">
            <w:r>
              <w:t>Typed or wrote a letter to the author, but didn’t mail it OR made an attempt to email author, but there was no address</w:t>
            </w:r>
          </w:p>
        </w:tc>
        <w:tc>
          <w:tcPr>
            <w:tcW w:w="3499" w:type="dxa"/>
          </w:tcPr>
          <w:p w:rsidR="00F66881" w:rsidRDefault="00F66881">
            <w:r>
              <w:t>Made no communication with the author.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Research</w:t>
            </w:r>
          </w:p>
        </w:tc>
        <w:tc>
          <w:tcPr>
            <w:tcW w:w="3499" w:type="dxa"/>
          </w:tcPr>
          <w:p w:rsidR="00F66881" w:rsidRDefault="00F66881">
            <w:r>
              <w:t>Used at least 3 sources for research about the author and wrote them on a note card.</w:t>
            </w:r>
          </w:p>
        </w:tc>
        <w:tc>
          <w:tcPr>
            <w:tcW w:w="3499" w:type="dxa"/>
          </w:tcPr>
          <w:p w:rsidR="00F66881" w:rsidRDefault="00F66881">
            <w:r>
              <w:t>Used 2 sources for research about the author and wrote them on a note card.</w:t>
            </w:r>
          </w:p>
        </w:tc>
        <w:tc>
          <w:tcPr>
            <w:tcW w:w="3499" w:type="dxa"/>
          </w:tcPr>
          <w:p w:rsidR="00F66881" w:rsidRDefault="00F66881">
            <w:r>
              <w:t>Used 0-1 sources for research about the author.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Note taking</w:t>
            </w:r>
          </w:p>
        </w:tc>
        <w:tc>
          <w:tcPr>
            <w:tcW w:w="3499" w:type="dxa"/>
          </w:tcPr>
          <w:p w:rsidR="00F66881" w:rsidRDefault="00F66881">
            <w:r>
              <w:t>As teacher walks around the room, she can visibly see your notes or ask to see them.  Notes are organized using a graphic organizer.</w:t>
            </w:r>
          </w:p>
        </w:tc>
        <w:tc>
          <w:tcPr>
            <w:tcW w:w="3499" w:type="dxa"/>
          </w:tcPr>
          <w:p w:rsidR="00F66881" w:rsidRDefault="00F66881">
            <w:r>
              <w:t>Teacher has to ask to see notes.  They are on paper.</w:t>
            </w:r>
          </w:p>
        </w:tc>
        <w:tc>
          <w:tcPr>
            <w:tcW w:w="3499" w:type="dxa"/>
          </w:tcPr>
          <w:p w:rsidR="00F66881" w:rsidRDefault="00F66881">
            <w:r>
              <w:t>No notes were taken.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Used class time wisely</w:t>
            </w:r>
          </w:p>
        </w:tc>
        <w:tc>
          <w:tcPr>
            <w:tcW w:w="3499" w:type="dxa"/>
          </w:tcPr>
          <w:p w:rsidR="00F66881" w:rsidRDefault="00F66881">
            <w:r>
              <w:t>Student was on task at all times and worked using the schedule.</w:t>
            </w:r>
          </w:p>
        </w:tc>
        <w:tc>
          <w:tcPr>
            <w:tcW w:w="3499" w:type="dxa"/>
          </w:tcPr>
          <w:p w:rsidR="00F66881" w:rsidRDefault="00F66881">
            <w:r>
              <w:t>Student was distracted at times, but with help of the teacher resumed work.  Student was off a day or two on the schedule.</w:t>
            </w:r>
          </w:p>
        </w:tc>
        <w:tc>
          <w:tcPr>
            <w:tcW w:w="3499" w:type="dxa"/>
          </w:tcPr>
          <w:p w:rsidR="00F66881" w:rsidRDefault="00F66881">
            <w:r>
              <w:t>Student was off task and didn’t follow the schedule.</w:t>
            </w:r>
          </w:p>
        </w:tc>
      </w:tr>
      <w:tr w:rsidR="00F66881">
        <w:trPr>
          <w:trHeight w:val="674"/>
        </w:trPr>
        <w:tc>
          <w:tcPr>
            <w:tcW w:w="2491" w:type="dxa"/>
          </w:tcPr>
          <w:p w:rsidR="00F66881" w:rsidRDefault="00F66881">
            <w:r>
              <w:t>Presentation skills</w:t>
            </w:r>
          </w:p>
        </w:tc>
        <w:tc>
          <w:tcPr>
            <w:tcW w:w="3499" w:type="dxa"/>
          </w:tcPr>
          <w:p w:rsidR="00F66881" w:rsidRDefault="00F66881">
            <w:r>
              <w:t>Loud, clear voice</w:t>
            </w:r>
          </w:p>
          <w:p w:rsidR="00F66881" w:rsidRDefault="00F66881">
            <w:r>
              <w:t>Eye contact with class</w:t>
            </w:r>
          </w:p>
        </w:tc>
        <w:tc>
          <w:tcPr>
            <w:tcW w:w="3499" w:type="dxa"/>
          </w:tcPr>
          <w:p w:rsidR="00F66881" w:rsidRDefault="00F66881">
            <w:r>
              <w:t>Asked to speak up and did</w:t>
            </w:r>
          </w:p>
          <w:p w:rsidR="00F66881" w:rsidRDefault="00F66881" w:rsidP="00730A7E">
            <w:r>
              <w:t xml:space="preserve">Eye contact with class </w:t>
            </w:r>
            <w:r w:rsidR="00730A7E">
              <w:t>part of</w:t>
            </w:r>
            <w:r>
              <w:t xml:space="preserve"> the time.</w:t>
            </w:r>
          </w:p>
        </w:tc>
        <w:tc>
          <w:tcPr>
            <w:tcW w:w="3499" w:type="dxa"/>
          </w:tcPr>
          <w:p w:rsidR="00F66881" w:rsidRDefault="00F66881">
            <w:r>
              <w:t>Asked to speak up and did not.</w:t>
            </w:r>
          </w:p>
          <w:p w:rsidR="00F66881" w:rsidRDefault="00F66881">
            <w:r>
              <w:t>Never made eye contact with class.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Picture of author</w:t>
            </w:r>
          </w:p>
        </w:tc>
        <w:tc>
          <w:tcPr>
            <w:tcW w:w="3499" w:type="dxa"/>
          </w:tcPr>
          <w:p w:rsidR="00F66881" w:rsidRDefault="00F66881">
            <w:r>
              <w:t>Yes</w:t>
            </w:r>
          </w:p>
        </w:tc>
        <w:tc>
          <w:tcPr>
            <w:tcW w:w="3499" w:type="dxa"/>
          </w:tcPr>
          <w:p w:rsidR="00F66881" w:rsidRDefault="00F66881"/>
        </w:tc>
        <w:tc>
          <w:tcPr>
            <w:tcW w:w="3499" w:type="dxa"/>
          </w:tcPr>
          <w:p w:rsidR="00F66881" w:rsidRDefault="00F66881">
            <w:r>
              <w:t>No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Booklist</w:t>
            </w:r>
            <w:r w:rsidR="006F4B06">
              <w:t>/Awards</w:t>
            </w:r>
          </w:p>
        </w:tc>
        <w:tc>
          <w:tcPr>
            <w:tcW w:w="3499" w:type="dxa"/>
          </w:tcPr>
          <w:p w:rsidR="00F66881" w:rsidRDefault="00F66881">
            <w:r>
              <w:t>Yes</w:t>
            </w:r>
          </w:p>
        </w:tc>
        <w:tc>
          <w:tcPr>
            <w:tcW w:w="3499" w:type="dxa"/>
          </w:tcPr>
          <w:p w:rsidR="00F66881" w:rsidRDefault="00F66881"/>
        </w:tc>
        <w:tc>
          <w:tcPr>
            <w:tcW w:w="3499" w:type="dxa"/>
          </w:tcPr>
          <w:p w:rsidR="00F66881" w:rsidRDefault="00F66881">
            <w:r>
              <w:t>No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Style Statement</w:t>
            </w:r>
          </w:p>
        </w:tc>
        <w:tc>
          <w:tcPr>
            <w:tcW w:w="3499" w:type="dxa"/>
          </w:tcPr>
          <w:p w:rsidR="00F66881" w:rsidRDefault="00F66881">
            <w:r>
              <w:t>Completely explains genre and types of books the author writes.  Explains the age level of readers.</w:t>
            </w:r>
          </w:p>
        </w:tc>
        <w:tc>
          <w:tcPr>
            <w:tcW w:w="3499" w:type="dxa"/>
          </w:tcPr>
          <w:p w:rsidR="00F66881" w:rsidRDefault="00F66881">
            <w:r>
              <w:t>Tells genre of book and age level.</w:t>
            </w:r>
          </w:p>
        </w:tc>
        <w:tc>
          <w:tcPr>
            <w:tcW w:w="3499" w:type="dxa"/>
          </w:tcPr>
          <w:p w:rsidR="00F66881" w:rsidRDefault="00F66881">
            <w:r>
              <w:t>No style statement.</w:t>
            </w:r>
          </w:p>
        </w:tc>
      </w:tr>
      <w:tr w:rsidR="00F66881">
        <w:tc>
          <w:tcPr>
            <w:tcW w:w="2491" w:type="dxa"/>
          </w:tcPr>
          <w:p w:rsidR="00F66881" w:rsidRDefault="00F66881">
            <w:r>
              <w:t>Two-column notes</w:t>
            </w:r>
          </w:p>
        </w:tc>
        <w:tc>
          <w:tcPr>
            <w:tcW w:w="3499" w:type="dxa"/>
          </w:tcPr>
          <w:p w:rsidR="00F66881" w:rsidRDefault="00F66881">
            <w:r>
              <w:t>Completely filled our professional and personal notes</w:t>
            </w:r>
          </w:p>
        </w:tc>
        <w:tc>
          <w:tcPr>
            <w:tcW w:w="3499" w:type="dxa"/>
          </w:tcPr>
          <w:p w:rsidR="00F66881" w:rsidRDefault="00F66881">
            <w:r>
              <w:t>Filled out professional or personal notes or half of them.</w:t>
            </w:r>
          </w:p>
        </w:tc>
        <w:tc>
          <w:tcPr>
            <w:tcW w:w="3499" w:type="dxa"/>
          </w:tcPr>
          <w:p w:rsidR="00F66881" w:rsidRDefault="00F66881">
            <w:r>
              <w:t>No two-column notes</w:t>
            </w:r>
          </w:p>
        </w:tc>
      </w:tr>
      <w:tr w:rsidR="006F4B06">
        <w:tc>
          <w:tcPr>
            <w:tcW w:w="2491" w:type="dxa"/>
          </w:tcPr>
          <w:p w:rsidR="006F4B06" w:rsidRDefault="006F4B06">
            <w:r>
              <w:t>Visual</w:t>
            </w:r>
            <w:r w:rsidR="00730A7E">
              <w:t>s</w:t>
            </w:r>
          </w:p>
        </w:tc>
        <w:tc>
          <w:tcPr>
            <w:tcW w:w="3499" w:type="dxa"/>
          </w:tcPr>
          <w:p w:rsidR="006F4B06" w:rsidRDefault="006F4B06">
            <w:r>
              <w:t>Neat, colorful, effort is shown.  Visual</w:t>
            </w:r>
            <w:r w:rsidR="00730A7E">
              <w:t>s (3-4) are</w:t>
            </w:r>
            <w:r>
              <w:t xml:space="preserve"> very well organized.</w:t>
            </w:r>
          </w:p>
        </w:tc>
        <w:tc>
          <w:tcPr>
            <w:tcW w:w="3499" w:type="dxa"/>
          </w:tcPr>
          <w:p w:rsidR="006F4B06" w:rsidRDefault="006F4B06">
            <w:r>
              <w:t>Visual</w:t>
            </w:r>
            <w:r w:rsidR="00730A7E">
              <w:t>s (1-2)</w:t>
            </w:r>
            <w:r>
              <w:t xml:space="preserve"> </w:t>
            </w:r>
            <w:proofErr w:type="gramStart"/>
            <w:r>
              <w:t>has</w:t>
            </w:r>
            <w:proofErr w:type="gramEnd"/>
            <w:r>
              <w:t xml:space="preserve"> most aspects of the project and shows some effort.</w:t>
            </w:r>
          </w:p>
        </w:tc>
        <w:tc>
          <w:tcPr>
            <w:tcW w:w="3499" w:type="dxa"/>
          </w:tcPr>
          <w:p w:rsidR="006F4B06" w:rsidRDefault="006F4B06">
            <w:r>
              <w:t>Visual</w:t>
            </w:r>
            <w:r w:rsidR="00730A7E">
              <w:t>s are</w:t>
            </w:r>
            <w:r>
              <w:t xml:space="preserve"> hard to understand the unorganized.</w:t>
            </w:r>
          </w:p>
        </w:tc>
      </w:tr>
      <w:tr w:rsidR="00730A7E">
        <w:tc>
          <w:tcPr>
            <w:tcW w:w="2491" w:type="dxa"/>
          </w:tcPr>
          <w:p w:rsidR="00730A7E" w:rsidRDefault="00730A7E">
            <w:r>
              <w:t>Total Score           /40</w:t>
            </w:r>
          </w:p>
        </w:tc>
        <w:tc>
          <w:tcPr>
            <w:tcW w:w="3499" w:type="dxa"/>
          </w:tcPr>
          <w:p w:rsidR="00730A7E" w:rsidRDefault="00730A7E"/>
        </w:tc>
        <w:tc>
          <w:tcPr>
            <w:tcW w:w="3499" w:type="dxa"/>
          </w:tcPr>
          <w:p w:rsidR="00730A7E" w:rsidRDefault="00730A7E"/>
        </w:tc>
        <w:tc>
          <w:tcPr>
            <w:tcW w:w="3499" w:type="dxa"/>
          </w:tcPr>
          <w:p w:rsidR="00730A7E" w:rsidRDefault="00730A7E"/>
        </w:tc>
      </w:tr>
    </w:tbl>
    <w:p w:rsidR="00F66881" w:rsidRDefault="00F66881"/>
    <w:sectPr w:rsidR="00F66881" w:rsidSect="00730A7E">
      <w:pgSz w:w="15840" w:h="12240" w:orient="landscape"/>
      <w:pgMar w:top="864" w:right="144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6881"/>
    <w:rsid w:val="00487029"/>
    <w:rsid w:val="006F4B06"/>
    <w:rsid w:val="00730A7E"/>
    <w:rsid w:val="00885FB1"/>
    <w:rsid w:val="00BD3819"/>
    <w:rsid w:val="00F668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6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1590</Characters>
  <Application>Microsoft Macintosh Word</Application>
  <DocSecurity>0</DocSecurity>
  <Lines>13</Lines>
  <Paragraphs>3</Paragraphs>
  <ScaleCrop>false</ScaleCrop>
  <Company>IKM CSD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3</cp:revision>
  <dcterms:created xsi:type="dcterms:W3CDTF">2012-02-05T21:37:00Z</dcterms:created>
  <dcterms:modified xsi:type="dcterms:W3CDTF">2012-02-15T03:10:00Z</dcterms:modified>
</cp:coreProperties>
</file>